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086660" w:rsidRDefault="00290DC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764935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55C2B5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6B53E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086660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086660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086660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086660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086660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086660">
        <w:rPr>
          <w:rFonts w:ascii="ＭＳ Ｐゴシック" w:eastAsia="ＭＳ Ｐゴシック" w:hAnsi="ＭＳ Ｐゴシック" w:hint="eastAsia"/>
        </w:rPr>
        <w:t xml:space="preserve">機構受付印　</w:t>
      </w:r>
      <w:r w:rsidR="00086660" w:rsidRPr="00086660">
        <w:rPr>
          <w:rFonts w:ascii="ＭＳ Ｐゴシック" w:eastAsia="ＭＳ Ｐゴシック" w:hAnsi="ＭＳ Ｐゴシック" w:hint="eastAsia"/>
        </w:rPr>
        <w:t xml:space="preserve">　</w:t>
      </w:r>
      <w:r w:rsidR="00086660">
        <w:rPr>
          <w:rFonts w:ascii="ＭＳ Ｐゴシック" w:eastAsia="ＭＳ Ｐゴシック" w:hAnsi="ＭＳ Ｐゴシック" w:hint="eastAsia"/>
        </w:rPr>
        <w:t xml:space="preserve">　　</w:t>
      </w:r>
      <w:r w:rsidRPr="00086660">
        <w:rPr>
          <w:rFonts w:ascii="ＭＳ Ｐゴシック" w:eastAsia="ＭＳ Ｐゴシック" w:hAnsi="ＭＳ Ｐゴシック" w:hint="eastAsia"/>
        </w:rPr>
        <w:t xml:space="preserve">　保健所等受付印</w:t>
      </w:r>
    </w:p>
    <w:p w:rsidR="002C074F" w:rsidRPr="00086660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086660">
        <w:rPr>
          <w:rFonts w:ascii="ＭＳ Ｐゴシック" w:eastAsia="ＭＳ Ｐゴシック" w:hAnsi="ＭＳ Ｐゴシック" w:hint="eastAsia"/>
        </w:rPr>
        <w:t>手続様式第</w:t>
      </w:r>
      <w:r w:rsidR="00CA1238" w:rsidRPr="00086660">
        <w:rPr>
          <w:rFonts w:ascii="ＭＳ Ｐゴシック" w:eastAsia="ＭＳ Ｐゴシック" w:hAnsi="ＭＳ Ｐゴシック" w:hint="eastAsia"/>
        </w:rPr>
        <w:t>６</w:t>
      </w:r>
      <w:r w:rsidRPr="00086660">
        <w:rPr>
          <w:rFonts w:ascii="ＭＳ Ｐゴシック" w:eastAsia="ＭＳ Ｐゴシック" w:hAnsi="ＭＳ Ｐゴシック" w:hint="eastAsia"/>
        </w:rPr>
        <w:t>号（</w:t>
      </w:r>
      <w:r w:rsidR="00D761B2">
        <w:rPr>
          <w:rFonts w:ascii="ＭＳ Ｐゴシック" w:eastAsia="ＭＳ Ｐゴシック" w:hAnsi="ＭＳ Ｐゴシック" w:hint="eastAsia"/>
        </w:rPr>
        <w:t>施行規則</w:t>
      </w:r>
      <w:r w:rsidRPr="00086660">
        <w:rPr>
          <w:rFonts w:ascii="ＭＳ Ｐゴシック" w:eastAsia="ＭＳ Ｐゴシック" w:hAnsi="ＭＳ Ｐゴシック" w:hint="eastAsia"/>
        </w:rPr>
        <w:t>第</w:t>
      </w:r>
      <w:r w:rsidR="00CA1238" w:rsidRPr="00086660">
        <w:rPr>
          <w:rFonts w:ascii="ＭＳ Ｐゴシック" w:eastAsia="ＭＳ Ｐゴシック" w:hAnsi="ＭＳ Ｐゴシック" w:hint="eastAsia"/>
        </w:rPr>
        <w:t>６</w:t>
      </w:r>
      <w:r w:rsidRPr="00086660">
        <w:rPr>
          <w:rFonts w:ascii="ＭＳ Ｐゴシック" w:eastAsia="ＭＳ Ｐゴシック" w:hAnsi="ＭＳ Ｐゴシック" w:hint="eastAsia"/>
        </w:rPr>
        <w:t>条関係）</w:t>
      </w:r>
    </w:p>
    <w:p w:rsidR="00C36837" w:rsidRPr="00086660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086660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086660" w:rsidRDefault="001F1190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086660">
        <w:rPr>
          <w:rFonts w:ascii="ＭＳ Ｐゴシック" w:eastAsia="ＭＳ Ｐゴシック" w:hAnsi="ＭＳ Ｐゴシック" w:hint="eastAsia"/>
          <w:sz w:val="28"/>
        </w:rPr>
        <w:t>認定疾病治ゆ届</w:t>
      </w:r>
    </w:p>
    <w:p w:rsidR="008C7646" w:rsidRPr="00086660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2656"/>
        <w:gridCol w:w="842"/>
        <w:gridCol w:w="1539"/>
        <w:gridCol w:w="1120"/>
        <w:gridCol w:w="1815"/>
      </w:tblGrid>
      <w:tr w:rsidR="004864AF" w:rsidRPr="00086660" w:rsidTr="001A1F57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864AF" w:rsidRPr="00086660" w:rsidRDefault="004864A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86660">
              <w:rPr>
                <w:rFonts w:ascii="ＭＳ Ｐゴシック" w:eastAsia="ＭＳ Ｐゴシック" w:hAnsi="ＭＳ Ｐゴシック" w:hint="eastAsia"/>
              </w:rPr>
              <w:t>申請書番号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64AF" w:rsidRPr="00086660" w:rsidRDefault="004864A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64AF" w:rsidRPr="00086660" w:rsidRDefault="004864AF" w:rsidP="001A1F5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86660"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864AF" w:rsidRPr="00086660" w:rsidRDefault="00583CFA" w:rsidP="00976A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" w:name="テキスト14"/>
            <w:r w:rsidR="00976A9D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976A9D">
              <w:rPr>
                <w:rFonts w:ascii="ＭＳ Ｐゴシック" w:eastAsia="ＭＳ Ｐゴシック" w:hAnsi="ＭＳ Ｐゴシック"/>
                <w:noProof/>
              </w:rPr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bookmarkStart w:id="2" w:name="_GoBack"/>
            <w:bookmarkEnd w:id="2"/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</w:tr>
      <w:tr w:rsidR="0042428F" w:rsidRPr="00086660" w:rsidTr="001A1F57">
        <w:trPr>
          <w:trHeight w:val="16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66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2428F" w:rsidRPr="00086660" w:rsidRDefault="00976A9D" w:rsidP="00583C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Default="00DB1FE0" w:rsidP="00583C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62726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7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3715"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0C3715" w:rsidRPr="00086660" w:rsidRDefault="00DB1FE0" w:rsidP="00583C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390649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37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3715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864AF" w:rsidRDefault="00D36793" w:rsidP="001A1F5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086660">
              <w:rPr>
                <w:rFonts w:ascii="ＭＳ Ｐゴシック" w:eastAsia="ＭＳ Ｐゴシック" w:hAnsi="ＭＳ Ｐゴシック" w:hint="eastAsia"/>
              </w:rPr>
              <w:t>③被認定者の</w:t>
            </w:r>
          </w:p>
          <w:p w:rsidR="0042428F" w:rsidRPr="00086660" w:rsidRDefault="004864AF" w:rsidP="001A1F5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36793" w:rsidRPr="00086660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1602106970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42428F" w:rsidRPr="00086660" w:rsidRDefault="00583CFA" w:rsidP="00BA60B1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 w:rsidRPr="00BA60B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</w:t>
                </w:r>
                <w:r w:rsidR="00BA60B1" w:rsidRPr="00BA60B1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号選択</w:t>
                </w:r>
              </w:p>
            </w:tc>
          </w:sdtContent>
        </w:sdt>
        <w:tc>
          <w:tcPr>
            <w:tcW w:w="1842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42428F" w:rsidRPr="00086660" w:rsidRDefault="00583CFA" w:rsidP="002518B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  <w:r w:rsidR="0042428F" w:rsidRPr="00086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="0042428F" w:rsidRPr="00086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  <w:r w:rsidR="0042428F" w:rsidRPr="00086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42428F" w:rsidRPr="00086660" w:rsidTr="001A1F57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D62173" w:rsidRPr="001A1F57" w:rsidRDefault="00D36793" w:rsidP="001A1F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A1F57">
              <w:rPr>
                <w:rFonts w:ascii="ＭＳ ゴシック" w:eastAsia="ＭＳ ゴシック" w:hAnsi="ＭＳ ゴシック" w:hint="eastAsia"/>
              </w:rPr>
              <w:t>②</w:t>
            </w:r>
            <w:r w:rsidR="00D62173" w:rsidRPr="001A1F57"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</w:p>
          <w:p w:rsidR="0042428F" w:rsidRPr="00086660" w:rsidRDefault="004864AF" w:rsidP="001A1F5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vertAlign w:val="subscript"/>
              </w:rPr>
            </w:pPr>
            <w:r w:rsidRPr="001A1F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428F" w:rsidRPr="001A1F5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8B0F93" w:rsidRDefault="00976A9D" w:rsidP="00583C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2428F" w:rsidRPr="00086660" w:rsidTr="00CA1238">
        <w:trPr>
          <w:trHeight w:val="266"/>
        </w:trPr>
        <w:tc>
          <w:tcPr>
            <w:tcW w:w="1560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66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42428F" w:rsidRPr="00086660" w:rsidRDefault="00976A9D" w:rsidP="000D254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42428F" w:rsidRPr="00086660" w:rsidTr="00FA5019">
        <w:trPr>
          <w:trHeight w:val="390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D36793" w:rsidRPr="001A1F57" w:rsidRDefault="00D36793" w:rsidP="001A1F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A1F57">
              <w:rPr>
                <w:rFonts w:ascii="ＭＳ ゴシック" w:eastAsia="ＭＳ ゴシック" w:hAnsi="ＭＳ ゴシック" w:hint="eastAsia"/>
                <w:szCs w:val="21"/>
              </w:rPr>
              <w:t>④被認定者</w:t>
            </w:r>
            <w:r w:rsidR="00A86FD1" w:rsidRPr="001A1F57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42428F" w:rsidRPr="00086660" w:rsidRDefault="004864AF" w:rsidP="001A1F5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A1F5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2428F" w:rsidRPr="001A1F57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42428F" w:rsidRPr="00086660" w:rsidRDefault="0042428F" w:rsidP="00583C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86660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976A9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976A9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976A9D">
              <w:rPr>
                <w:rFonts w:ascii="ＭＳ Ｐゴシック" w:eastAsia="ＭＳ Ｐゴシック" w:hAnsi="ＭＳ Ｐゴシック"/>
              </w:rPr>
            </w:r>
            <w:r w:rsidR="00976A9D">
              <w:rPr>
                <w:rFonts w:ascii="ＭＳ Ｐゴシック" w:eastAsia="ＭＳ Ｐゴシック" w:hAnsi="ＭＳ Ｐゴシック"/>
              </w:rPr>
              <w:fldChar w:fldCharType="separate"/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976A9D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976A9D">
              <w:rPr>
                <w:rFonts w:ascii="ＭＳ Ｐゴシック" w:eastAsia="ＭＳ Ｐゴシック" w:hAnsi="ＭＳ Ｐゴシック"/>
                <w:noProof/>
              </w:rPr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 w:rsidR="00976A9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42428F" w:rsidRPr="00086660" w:rsidTr="00CA1238">
        <w:trPr>
          <w:trHeight w:val="380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2428F" w:rsidRPr="00086660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2428F" w:rsidRPr="00086660" w:rsidRDefault="0042428F" w:rsidP="00583C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86660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</w:t>
            </w:r>
            <w:r w:rsidR="00FA5019" w:rsidRPr="00086660">
              <w:rPr>
                <w:rFonts w:ascii="ＭＳ Ｐゴシック" w:eastAsia="ＭＳ Ｐゴシック" w:hAnsi="ＭＳ Ｐゴシック" w:hint="eastAsia"/>
                <w:szCs w:val="21"/>
              </w:rPr>
              <w:t xml:space="preserve">   　　　　　　</w:t>
            </w:r>
            <w:r w:rsidRPr="00086660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FA5019" w:rsidRPr="00086660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76A9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976A9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976A9D">
              <w:rPr>
                <w:rFonts w:ascii="ＭＳ Ｐゴシック" w:eastAsia="ＭＳ Ｐゴシック" w:hAnsi="ＭＳ Ｐゴシック"/>
              </w:rPr>
            </w:r>
            <w:r w:rsidR="00976A9D">
              <w:rPr>
                <w:rFonts w:ascii="ＭＳ Ｐゴシック" w:eastAsia="ＭＳ Ｐゴシック" w:hAnsi="ＭＳ Ｐゴシック"/>
              </w:rPr>
              <w:fldChar w:fldCharType="separate"/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 w:rsidR="00976A9D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976A9D">
              <w:rPr>
                <w:rFonts w:ascii="ＭＳ Ｐゴシック" w:eastAsia="ＭＳ Ｐゴシック" w:hAnsi="ＭＳ Ｐゴシック"/>
                <w:noProof/>
              </w:rPr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76A9D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 w:rsidR="00976A9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:rsidR="008C7646" w:rsidRPr="00086660" w:rsidRDefault="00B227C2" w:rsidP="00821D9D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086660">
        <w:rPr>
          <w:rFonts w:ascii="ＭＳ Ｐゴシック" w:eastAsia="ＭＳ Ｐゴシック" w:hAnsi="ＭＳ Ｐゴシック"/>
        </w:rPr>
        <w:tab/>
      </w:r>
    </w:p>
    <w:p w:rsidR="002C074F" w:rsidRPr="001A1F57" w:rsidRDefault="002C074F" w:rsidP="001A1F57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1A1F57">
        <w:rPr>
          <w:rFonts w:ascii="ＭＳ ゴシック" w:eastAsia="ＭＳ ゴシック" w:hAnsi="ＭＳ ゴシック" w:hint="eastAsia"/>
        </w:rPr>
        <w:t xml:space="preserve">　</w:t>
      </w:r>
      <w:r w:rsidR="00CA1238" w:rsidRPr="001A1F57">
        <w:rPr>
          <w:rFonts w:ascii="ＭＳ ゴシック" w:eastAsia="ＭＳ ゴシック" w:hAnsi="ＭＳ ゴシック" w:hint="eastAsia"/>
        </w:rPr>
        <w:t>認定疾病が治ったので、石綿による健康被害の救済に関する法律施行規則第６条の規定により届出します</w:t>
      </w:r>
      <w:r w:rsidRPr="001A1F57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1540"/>
        <w:gridCol w:w="4889"/>
      </w:tblGrid>
      <w:tr w:rsidR="00221225" w:rsidRPr="00376453" w:rsidTr="00FA6C05">
        <w:trPr>
          <w:trHeight w:val="448"/>
        </w:trPr>
        <w:tc>
          <w:tcPr>
            <w:tcW w:w="3119" w:type="dxa"/>
            <w:vAlign w:val="center"/>
          </w:tcPr>
          <w:p w:rsidR="00221225" w:rsidRPr="00376453" w:rsidRDefault="00990D7F" w:rsidP="00583C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221225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83CFA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6" w:name="テキスト10"/>
            <w:r w:rsidR="00583CF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83CFA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583CF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83CFA">
              <w:rPr>
                <w:rFonts w:ascii="ＭＳ Ｐゴシック" w:eastAsia="ＭＳ Ｐゴシック" w:hAnsi="ＭＳ Ｐゴシック"/>
              </w:rPr>
            </w:r>
            <w:r w:rsidR="00583CFA">
              <w:rPr>
                <w:rFonts w:ascii="ＭＳ Ｐゴシック" w:eastAsia="ＭＳ Ｐゴシック" w:hAnsi="ＭＳ Ｐゴシック"/>
              </w:rPr>
              <w:fldChar w:fldCharType="separate"/>
            </w:r>
            <w:r w:rsidR="00583CF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83CF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83CFA"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  <w:r w:rsidR="00221225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583CFA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="00583CF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83CFA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583CF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83CFA">
              <w:rPr>
                <w:rFonts w:ascii="ＭＳ Ｐゴシック" w:eastAsia="ＭＳ Ｐゴシック" w:hAnsi="ＭＳ Ｐゴシック"/>
              </w:rPr>
            </w:r>
            <w:r w:rsidR="00583CFA">
              <w:rPr>
                <w:rFonts w:ascii="ＭＳ Ｐゴシック" w:eastAsia="ＭＳ Ｐゴシック" w:hAnsi="ＭＳ Ｐゴシック"/>
              </w:rPr>
              <w:fldChar w:fldCharType="separate"/>
            </w:r>
            <w:r w:rsidR="00583CF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83CF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83CFA"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  <w:r w:rsidR="00221225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583CFA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="00583CF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83CFA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583CFA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583CFA">
              <w:rPr>
                <w:rFonts w:ascii="ＭＳ Ｐゴシック" w:eastAsia="ＭＳ Ｐゴシック" w:hAnsi="ＭＳ Ｐゴシック"/>
              </w:rPr>
            </w:r>
            <w:r w:rsidR="00583CFA">
              <w:rPr>
                <w:rFonts w:ascii="ＭＳ Ｐゴシック" w:eastAsia="ＭＳ Ｐゴシック" w:hAnsi="ＭＳ Ｐゴシック"/>
              </w:rPr>
              <w:fldChar w:fldCharType="separate"/>
            </w:r>
            <w:r w:rsidR="00583CF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83CFA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583CFA"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  <w:r w:rsidR="00221225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221225" w:rsidRPr="00376453" w:rsidRDefault="00221225" w:rsidP="00FA6C0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221225" w:rsidRPr="00376453" w:rsidRDefault="00976A9D" w:rsidP="009D543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22122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8D7530" w:rsidRPr="00086660" w:rsidRDefault="008D7530" w:rsidP="00821D9D">
      <w:pPr>
        <w:spacing w:line="240" w:lineRule="exact"/>
        <w:jc w:val="right"/>
        <w:rPr>
          <w:rFonts w:ascii="ＭＳ Ｐゴシック" w:eastAsia="ＭＳ Ｐゴシック" w:hAnsi="ＭＳ Ｐゴシック"/>
          <w:b/>
        </w:rPr>
      </w:pPr>
      <w:r w:rsidRPr="00086660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4864AF">
        <w:rPr>
          <w:rFonts w:ascii="ＭＳ Ｐゴシック" w:eastAsia="ＭＳ Ｐゴシック" w:hAnsi="ＭＳ Ｐゴシック" w:hint="eastAsia"/>
          <w:b/>
        </w:rPr>
        <w:t>くだ</w:t>
      </w:r>
      <w:r w:rsidRPr="00086660">
        <w:rPr>
          <w:rFonts w:ascii="ＭＳ Ｐゴシック" w:eastAsia="ＭＳ Ｐゴシック" w:hAnsi="ＭＳ Ｐゴシック" w:hint="eastAsia"/>
          <w:b/>
        </w:rPr>
        <w:t>さい。</w:t>
      </w:r>
    </w:p>
    <w:p w:rsidR="00E93C78" w:rsidRDefault="00E93C78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3B6A85" w:rsidRPr="00086660" w:rsidRDefault="003B6A85" w:rsidP="00821D9D">
      <w:pPr>
        <w:spacing w:line="240" w:lineRule="exact"/>
        <w:rPr>
          <w:rFonts w:ascii="ＭＳ Ｐゴシック" w:eastAsia="ＭＳ Ｐゴシック" w:hAnsi="ＭＳ Ｐゴシック"/>
        </w:rPr>
      </w:pPr>
      <w:r w:rsidRPr="00086660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3B6A85" w:rsidRPr="00086660" w:rsidRDefault="003B6A85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170BE9" w:rsidRDefault="00170BE9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AB043B" w:rsidRPr="001A1F57" w:rsidRDefault="00AB043B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170BE9" w:rsidRDefault="00170BE9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821D9D" w:rsidRDefault="00821D9D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821D9D" w:rsidRDefault="00821D9D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821D9D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671875" w:rsidRDefault="00671875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821D9D" w:rsidRPr="00086660" w:rsidRDefault="00821D9D" w:rsidP="00AB043B">
      <w:pPr>
        <w:spacing w:line="240" w:lineRule="exact"/>
        <w:rPr>
          <w:rFonts w:ascii="ＭＳ Ｐゴシック" w:eastAsia="ＭＳ Ｐゴシック" w:hAnsi="ＭＳ Ｐゴシック"/>
        </w:rPr>
      </w:pPr>
    </w:p>
    <w:p w:rsidR="0041550B" w:rsidRPr="00086660" w:rsidRDefault="0041550B" w:rsidP="00AB043B">
      <w:pPr>
        <w:spacing w:line="240" w:lineRule="exact"/>
        <w:rPr>
          <w:rFonts w:ascii="ＭＳ Ｐゴシック" w:eastAsia="ＭＳ Ｐゴシック" w:hAnsi="ＭＳ Ｐゴシック"/>
        </w:rPr>
      </w:pPr>
      <w:r w:rsidRPr="00086660">
        <w:rPr>
          <w:rFonts w:ascii="ＭＳ Ｐゴシック" w:eastAsia="ＭＳ Ｐゴシック" w:hAnsi="ＭＳ Ｐゴシック" w:hint="eastAsia"/>
        </w:rPr>
        <w:t>【注意</w:t>
      </w:r>
      <w:r w:rsidR="00671875">
        <w:rPr>
          <w:rFonts w:ascii="ＭＳ Ｐゴシック" w:eastAsia="ＭＳ Ｐゴシック" w:hAnsi="ＭＳ Ｐゴシック" w:hint="eastAsia"/>
        </w:rPr>
        <w:t>事項</w:t>
      </w:r>
      <w:r w:rsidRPr="00086660">
        <w:rPr>
          <w:rFonts w:ascii="ＭＳ Ｐゴシック" w:eastAsia="ＭＳ Ｐゴシック" w:hAnsi="ＭＳ Ｐゴシック" w:hint="eastAsia"/>
        </w:rPr>
        <w:t>】</w:t>
      </w:r>
    </w:p>
    <w:p w:rsidR="00671875" w:rsidRPr="001A1F57" w:rsidRDefault="00CA1238" w:rsidP="00AB043B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 w:rsidRPr="001A1F57">
        <w:rPr>
          <w:rFonts w:ascii="ＭＳ ゴシック" w:eastAsia="ＭＳ ゴシック" w:hAnsi="ＭＳ ゴシック" w:hint="eastAsia"/>
        </w:rPr>
        <w:t>１．</w:t>
      </w:r>
      <w:r w:rsidR="0041550B" w:rsidRPr="001A1F57">
        <w:rPr>
          <w:rFonts w:ascii="ＭＳ ゴシック" w:eastAsia="ＭＳ ゴシック" w:hAnsi="ＭＳ ゴシック" w:hint="eastAsia"/>
        </w:rPr>
        <w:t>認定疾病が治ゆしたときには、この届出と併せて石綿健康被害医療手帳を返還して</w:t>
      </w:r>
      <w:r w:rsidR="004864AF" w:rsidRPr="001A1F57">
        <w:rPr>
          <w:rFonts w:ascii="ＭＳ ゴシック" w:eastAsia="ＭＳ ゴシック" w:hAnsi="ＭＳ ゴシック" w:hint="eastAsia"/>
        </w:rPr>
        <w:t>くだ</w:t>
      </w:r>
      <w:r w:rsidR="0041550B" w:rsidRPr="001A1F57">
        <w:rPr>
          <w:rFonts w:ascii="ＭＳ ゴシック" w:eastAsia="ＭＳ ゴシック" w:hAnsi="ＭＳ ゴシック" w:hint="eastAsia"/>
        </w:rPr>
        <w:t>さい。</w:t>
      </w:r>
    </w:p>
    <w:p w:rsidR="0041550B" w:rsidRPr="001A1F57" w:rsidRDefault="00CA1238" w:rsidP="00AB043B">
      <w:pPr>
        <w:spacing w:line="240" w:lineRule="exact"/>
        <w:ind w:leftChars="100" w:left="210"/>
        <w:rPr>
          <w:rFonts w:ascii="ＭＳ ゴシック" w:eastAsia="ＭＳ ゴシック" w:hAnsi="ＭＳ ゴシック"/>
        </w:rPr>
      </w:pPr>
      <w:r w:rsidRPr="001A1F57">
        <w:rPr>
          <w:rFonts w:ascii="ＭＳ ゴシック" w:eastAsia="ＭＳ ゴシック" w:hAnsi="ＭＳ ゴシック" w:hint="eastAsia"/>
        </w:rPr>
        <w:t>２．</w:t>
      </w:r>
      <w:r w:rsidR="0041550B" w:rsidRPr="001A1F57">
        <w:rPr>
          <w:rFonts w:ascii="ＭＳ ゴシック" w:eastAsia="ＭＳ ゴシック" w:hAnsi="ＭＳ ゴシック" w:hint="eastAsia"/>
        </w:rPr>
        <w:t>石綿健康被害医療手帳返還届（手続様式第</w:t>
      </w:r>
      <w:r w:rsidR="00990D7F">
        <w:rPr>
          <w:rFonts w:ascii="ＭＳ ゴシック" w:eastAsia="ＭＳ ゴシック" w:hAnsi="ＭＳ ゴシック" w:hint="eastAsia"/>
        </w:rPr>
        <w:t>９</w:t>
      </w:r>
      <w:r w:rsidR="0041550B" w:rsidRPr="001A1F57">
        <w:rPr>
          <w:rFonts w:ascii="ＭＳ ゴシック" w:eastAsia="ＭＳ ゴシック" w:hAnsi="ＭＳ ゴシック" w:hint="eastAsia"/>
        </w:rPr>
        <w:t>号）も提出してください。</w:t>
      </w:r>
    </w:p>
    <w:sectPr w:rsidR="0041550B" w:rsidRPr="001A1F57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40" w:rsidRDefault="00636D40">
      <w:r>
        <w:separator/>
      </w:r>
    </w:p>
  </w:endnote>
  <w:endnote w:type="continuationSeparator" w:id="0">
    <w:p w:rsidR="00636D40" w:rsidRDefault="006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40" w:rsidRDefault="00636D40">
      <w:r>
        <w:separator/>
      </w:r>
    </w:p>
  </w:footnote>
  <w:footnote w:type="continuationSeparator" w:id="0">
    <w:p w:rsidR="00636D40" w:rsidRDefault="0063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DC6E04A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7D48BE0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28EE7C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38A2A2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37E4B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A66C52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6C478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FEBFD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25E939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11574"/>
    <w:rsid w:val="000249A4"/>
    <w:rsid w:val="0003464B"/>
    <w:rsid w:val="00045B03"/>
    <w:rsid w:val="00064AF7"/>
    <w:rsid w:val="000709CF"/>
    <w:rsid w:val="00086660"/>
    <w:rsid w:val="000B6505"/>
    <w:rsid w:val="000C3715"/>
    <w:rsid w:val="000C4B35"/>
    <w:rsid w:val="000D254C"/>
    <w:rsid w:val="000D2E57"/>
    <w:rsid w:val="00103888"/>
    <w:rsid w:val="00122706"/>
    <w:rsid w:val="00134B1A"/>
    <w:rsid w:val="0014030F"/>
    <w:rsid w:val="00154852"/>
    <w:rsid w:val="00154D48"/>
    <w:rsid w:val="00170BE9"/>
    <w:rsid w:val="00183A35"/>
    <w:rsid w:val="001A1F57"/>
    <w:rsid w:val="001C336A"/>
    <w:rsid w:val="001C4EC5"/>
    <w:rsid w:val="001F1190"/>
    <w:rsid w:val="001F1C92"/>
    <w:rsid w:val="00220394"/>
    <w:rsid w:val="00221225"/>
    <w:rsid w:val="00230D56"/>
    <w:rsid w:val="0024642E"/>
    <w:rsid w:val="0024719C"/>
    <w:rsid w:val="002518B2"/>
    <w:rsid w:val="002544E0"/>
    <w:rsid w:val="0026518D"/>
    <w:rsid w:val="00290DC9"/>
    <w:rsid w:val="002A016E"/>
    <w:rsid w:val="002A3DC4"/>
    <w:rsid w:val="002A7589"/>
    <w:rsid w:val="002C074F"/>
    <w:rsid w:val="002D01AB"/>
    <w:rsid w:val="00301BF3"/>
    <w:rsid w:val="00311552"/>
    <w:rsid w:val="0034241A"/>
    <w:rsid w:val="00367E7F"/>
    <w:rsid w:val="0038005C"/>
    <w:rsid w:val="00380CF3"/>
    <w:rsid w:val="003B6A85"/>
    <w:rsid w:val="003F3CD6"/>
    <w:rsid w:val="0041550B"/>
    <w:rsid w:val="00415928"/>
    <w:rsid w:val="0042428F"/>
    <w:rsid w:val="0044084E"/>
    <w:rsid w:val="004730C9"/>
    <w:rsid w:val="004864AF"/>
    <w:rsid w:val="004976ED"/>
    <w:rsid w:val="004A7C6E"/>
    <w:rsid w:val="004C7C35"/>
    <w:rsid w:val="004F132D"/>
    <w:rsid w:val="00553B8D"/>
    <w:rsid w:val="005658B0"/>
    <w:rsid w:val="0057678A"/>
    <w:rsid w:val="00583CFA"/>
    <w:rsid w:val="00591282"/>
    <w:rsid w:val="005A1D2C"/>
    <w:rsid w:val="005C6B37"/>
    <w:rsid w:val="005D40BD"/>
    <w:rsid w:val="00615553"/>
    <w:rsid w:val="00616208"/>
    <w:rsid w:val="00617355"/>
    <w:rsid w:val="00620E10"/>
    <w:rsid w:val="00636D37"/>
    <w:rsid w:val="00636D40"/>
    <w:rsid w:val="006445EC"/>
    <w:rsid w:val="006523E5"/>
    <w:rsid w:val="00652ECA"/>
    <w:rsid w:val="00671875"/>
    <w:rsid w:val="006F195F"/>
    <w:rsid w:val="00705DEE"/>
    <w:rsid w:val="007108D3"/>
    <w:rsid w:val="00713E04"/>
    <w:rsid w:val="007152E9"/>
    <w:rsid w:val="00726950"/>
    <w:rsid w:val="007309D2"/>
    <w:rsid w:val="00736766"/>
    <w:rsid w:val="00750F6C"/>
    <w:rsid w:val="00766452"/>
    <w:rsid w:val="007679C2"/>
    <w:rsid w:val="00786BBF"/>
    <w:rsid w:val="007C5262"/>
    <w:rsid w:val="007F2DEA"/>
    <w:rsid w:val="00804D1E"/>
    <w:rsid w:val="00821D9D"/>
    <w:rsid w:val="00831B7A"/>
    <w:rsid w:val="00853A9D"/>
    <w:rsid w:val="008861E4"/>
    <w:rsid w:val="0089371F"/>
    <w:rsid w:val="008A1C15"/>
    <w:rsid w:val="008A6BE5"/>
    <w:rsid w:val="008B0F93"/>
    <w:rsid w:val="008C7646"/>
    <w:rsid w:val="008D7530"/>
    <w:rsid w:val="008F268C"/>
    <w:rsid w:val="00924970"/>
    <w:rsid w:val="00934B4E"/>
    <w:rsid w:val="00935200"/>
    <w:rsid w:val="009376A8"/>
    <w:rsid w:val="00976A9D"/>
    <w:rsid w:val="00983976"/>
    <w:rsid w:val="00990D7F"/>
    <w:rsid w:val="00992CAB"/>
    <w:rsid w:val="009D3BDF"/>
    <w:rsid w:val="009D543A"/>
    <w:rsid w:val="00A0641E"/>
    <w:rsid w:val="00A46EE1"/>
    <w:rsid w:val="00A64D86"/>
    <w:rsid w:val="00A7681E"/>
    <w:rsid w:val="00A86FD1"/>
    <w:rsid w:val="00AA5157"/>
    <w:rsid w:val="00AB043B"/>
    <w:rsid w:val="00AE5B9D"/>
    <w:rsid w:val="00AE64A5"/>
    <w:rsid w:val="00AF4707"/>
    <w:rsid w:val="00B227C2"/>
    <w:rsid w:val="00B26070"/>
    <w:rsid w:val="00B44C9D"/>
    <w:rsid w:val="00B5609A"/>
    <w:rsid w:val="00B80B65"/>
    <w:rsid w:val="00BA60B1"/>
    <w:rsid w:val="00BB1091"/>
    <w:rsid w:val="00BB48F0"/>
    <w:rsid w:val="00BD514A"/>
    <w:rsid w:val="00BF0DDF"/>
    <w:rsid w:val="00C05EE9"/>
    <w:rsid w:val="00C349D6"/>
    <w:rsid w:val="00C36837"/>
    <w:rsid w:val="00C404A3"/>
    <w:rsid w:val="00C47488"/>
    <w:rsid w:val="00C555F4"/>
    <w:rsid w:val="00C67D0F"/>
    <w:rsid w:val="00C7296E"/>
    <w:rsid w:val="00C77CC2"/>
    <w:rsid w:val="00CA1238"/>
    <w:rsid w:val="00CC0887"/>
    <w:rsid w:val="00CF2C69"/>
    <w:rsid w:val="00D3497B"/>
    <w:rsid w:val="00D36793"/>
    <w:rsid w:val="00D36FFE"/>
    <w:rsid w:val="00D40419"/>
    <w:rsid w:val="00D50C4C"/>
    <w:rsid w:val="00D568A8"/>
    <w:rsid w:val="00D62173"/>
    <w:rsid w:val="00D761B2"/>
    <w:rsid w:val="00D77EAA"/>
    <w:rsid w:val="00D86741"/>
    <w:rsid w:val="00D86A24"/>
    <w:rsid w:val="00D87BA5"/>
    <w:rsid w:val="00DB1FE0"/>
    <w:rsid w:val="00DD298D"/>
    <w:rsid w:val="00DE7460"/>
    <w:rsid w:val="00DF0D87"/>
    <w:rsid w:val="00E066CB"/>
    <w:rsid w:val="00E13F59"/>
    <w:rsid w:val="00E1421E"/>
    <w:rsid w:val="00E23F27"/>
    <w:rsid w:val="00E51D1B"/>
    <w:rsid w:val="00E55CC4"/>
    <w:rsid w:val="00E7623D"/>
    <w:rsid w:val="00E93C78"/>
    <w:rsid w:val="00EB29B4"/>
    <w:rsid w:val="00EB3513"/>
    <w:rsid w:val="00EB72FF"/>
    <w:rsid w:val="00EB7432"/>
    <w:rsid w:val="00EC16D1"/>
    <w:rsid w:val="00ED3067"/>
    <w:rsid w:val="00F07A5C"/>
    <w:rsid w:val="00F412BF"/>
    <w:rsid w:val="00F61576"/>
    <w:rsid w:val="00F62EAA"/>
    <w:rsid w:val="00F83297"/>
    <w:rsid w:val="00F90B14"/>
    <w:rsid w:val="00F920F5"/>
    <w:rsid w:val="00FA0D91"/>
    <w:rsid w:val="00FA5019"/>
    <w:rsid w:val="00FA6C05"/>
    <w:rsid w:val="00FB67A0"/>
    <w:rsid w:val="00FC5440"/>
    <w:rsid w:val="00FD49D1"/>
    <w:rsid w:val="00FD5F69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11F7FE-EAD2-4521-B9FD-03EB1541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583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8037-BEC7-4A3D-A437-B74DB172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3</cp:revision>
  <cp:lastPrinted>2010-06-11T05:11:00Z</cp:lastPrinted>
  <dcterms:created xsi:type="dcterms:W3CDTF">2021-03-22T03:07:00Z</dcterms:created>
  <dcterms:modified xsi:type="dcterms:W3CDTF">2021-03-23T04:20:00Z</dcterms:modified>
</cp:coreProperties>
</file>